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83AD" w14:textId="3107513D" w:rsidR="008B5B88" w:rsidRDefault="008B5B88" w:rsidP="008B5B88">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0" w:name="_Toc419197960"/>
      <w:r w:rsidRPr="008B5B88">
        <w:rPr>
          <w:rFonts w:asciiTheme="minorHAnsi" w:hAnsiTheme="minorHAnsi" w:cstheme="minorHAnsi"/>
          <w:b/>
          <w:color w:val="000000" w:themeColor="text1"/>
          <w:sz w:val="36"/>
          <w:szCs w:val="36"/>
          <w:lang w:eastAsia="en-US" w:bidi="ar-SA"/>
        </w:rPr>
        <w:t>Biting Policy</w:t>
      </w:r>
      <w:bookmarkEnd w:id="0"/>
    </w:p>
    <w:p w14:paraId="00C46F80" w14:textId="77777777" w:rsidR="002B1D34" w:rsidRPr="002B1D34" w:rsidRDefault="002B1D34" w:rsidP="008B5B88">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1B9543B0" w14:textId="196BADB9" w:rsidR="008B5B88" w:rsidRPr="008B5B88" w:rsidRDefault="008B5B88" w:rsidP="008B5B88">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Many children go through a stage of biting. It doesn’t last forever so don’t be distressed if your child happens to show this sort of behaviour. If you are aware of your child biting others, please inform </w:t>
      </w:r>
      <w:r>
        <w:rPr>
          <w:rFonts w:asciiTheme="minorHAnsi" w:hAnsiTheme="minorHAnsi" w:cstheme="minorHAnsi"/>
          <w:color w:val="auto"/>
          <w:szCs w:val="24"/>
          <w:lang w:bidi="ar-SA"/>
        </w:rPr>
        <w:t>a member of staff</w:t>
      </w:r>
      <w:r w:rsidRPr="008B5B88">
        <w:rPr>
          <w:rFonts w:asciiTheme="minorHAnsi" w:hAnsiTheme="minorHAnsi" w:cstheme="minorHAnsi"/>
          <w:color w:val="auto"/>
          <w:szCs w:val="24"/>
          <w:lang w:bidi="ar-SA"/>
        </w:rPr>
        <w:t xml:space="preserve"> of this before they come into </w:t>
      </w:r>
      <w:r>
        <w:rPr>
          <w:rFonts w:asciiTheme="minorHAnsi" w:hAnsiTheme="minorHAnsi" w:cstheme="minorHAnsi"/>
          <w:color w:val="auto"/>
          <w:szCs w:val="24"/>
          <w:lang w:bidi="ar-SA"/>
        </w:rPr>
        <w:t>our</w:t>
      </w:r>
      <w:r w:rsidRPr="008B5B88">
        <w:rPr>
          <w:rFonts w:asciiTheme="minorHAnsi" w:hAnsiTheme="minorHAnsi" w:cstheme="minorHAnsi"/>
          <w:color w:val="auto"/>
          <w:szCs w:val="24"/>
          <w:lang w:bidi="ar-SA"/>
        </w:rPr>
        <w:t xml:space="preserve"> care so </w:t>
      </w:r>
      <w:r>
        <w:rPr>
          <w:rFonts w:asciiTheme="minorHAnsi" w:hAnsiTheme="minorHAnsi" w:cstheme="minorHAnsi"/>
          <w:color w:val="auto"/>
          <w:szCs w:val="24"/>
          <w:lang w:bidi="ar-SA"/>
        </w:rPr>
        <w:t>we are prepared</w:t>
      </w:r>
      <w:r w:rsidRPr="008B5B88">
        <w:rPr>
          <w:rFonts w:asciiTheme="minorHAnsi" w:hAnsiTheme="minorHAnsi" w:cstheme="minorHAnsi"/>
          <w:color w:val="auto"/>
          <w:szCs w:val="24"/>
          <w:lang w:bidi="ar-SA"/>
        </w:rPr>
        <w:t xml:space="preserve"> for any incidents that may occur.</w:t>
      </w:r>
    </w:p>
    <w:p w14:paraId="4852877C" w14:textId="77777777" w:rsidR="008B5B88" w:rsidRPr="008B5B88" w:rsidRDefault="008B5B88" w:rsidP="008B5B88">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8B5B88">
        <w:rPr>
          <w:rFonts w:asciiTheme="minorHAnsi" w:hAnsiTheme="minorHAnsi" w:cstheme="minorHAnsi"/>
          <w:b/>
          <w:bCs/>
          <w:color w:val="000000" w:themeColor="text1"/>
          <w:szCs w:val="24"/>
          <w:lang w:eastAsia="en-US" w:bidi="ar-SA"/>
        </w:rPr>
        <w:t>Children can bite for a variety of reasons. Some of the reasons could be because they are:</w:t>
      </w:r>
    </w:p>
    <w:p w14:paraId="21248401" w14:textId="77777777" w:rsidR="008B5B88" w:rsidRP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teething;</w:t>
      </w:r>
    </w:p>
    <w:p w14:paraId="10E8D9AE" w14:textId="77777777" w:rsidR="008B5B88" w:rsidRP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frustrated;</w:t>
      </w:r>
    </w:p>
    <w:p w14:paraId="4FF3AE58" w14:textId="77777777" w:rsidR="008B5B88" w:rsidRP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exploring using their mouth;</w:t>
      </w:r>
    </w:p>
    <w:p w14:paraId="52744068" w14:textId="77777777" w:rsidR="008B5B88" w:rsidRP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asserting their independence;</w:t>
      </w:r>
    </w:p>
    <w:p w14:paraId="50D7B8D6" w14:textId="77777777" w:rsidR="008B5B88" w:rsidRP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wanting to gain control;</w:t>
      </w:r>
    </w:p>
    <w:p w14:paraId="7EDAC886" w14:textId="22F730A6" w:rsidR="008B5B88" w:rsidRDefault="008B5B88" w:rsidP="008B5B88">
      <w:pPr>
        <w:numPr>
          <w:ilvl w:val="0"/>
          <w:numId w:val="2"/>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wanting to gain attention.</w:t>
      </w:r>
    </w:p>
    <w:p w14:paraId="00120B94" w14:textId="77777777" w:rsidR="002B1D34" w:rsidRPr="008B5B88" w:rsidRDefault="002B1D34" w:rsidP="002B1D34">
      <w:pPr>
        <w:spacing w:after="160" w:line="264" w:lineRule="auto"/>
        <w:contextualSpacing/>
        <w:jc w:val="both"/>
        <w:rPr>
          <w:rFonts w:asciiTheme="minorHAnsi" w:hAnsiTheme="minorHAnsi" w:cstheme="minorHAnsi"/>
          <w:color w:val="auto"/>
          <w:szCs w:val="24"/>
          <w:lang w:bidi="ar-SA"/>
        </w:rPr>
      </w:pPr>
    </w:p>
    <w:p w14:paraId="2A4BB444" w14:textId="637A60F0" w:rsidR="008B5B88" w:rsidRPr="008B5B88" w:rsidRDefault="008B5B88" w:rsidP="008B5B88">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If your child is biting others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work with you and your child to establish why they are biting.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observe your child to see if certain conditions or situations trigger this behaviour and then work with them to try and avoid the incidents occurring. This may involve altering the child’s routine, giving them more one to one attention or purchasing additional resources so sharing is not such a major issue. If it is because a child is teething, suitable teething resources should be provided.</w:t>
      </w:r>
    </w:p>
    <w:p w14:paraId="354F6AA6" w14:textId="3E54313B" w:rsidR="008B5B88" w:rsidRPr="008B5B88" w:rsidRDefault="008B5B88" w:rsidP="008B5B88">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If your child does bite, </w:t>
      </w:r>
      <w:r>
        <w:rPr>
          <w:rFonts w:asciiTheme="minorHAnsi" w:hAnsiTheme="minorHAnsi" w:cstheme="minorHAnsi"/>
          <w:color w:val="auto"/>
          <w:szCs w:val="24"/>
          <w:lang w:bidi="ar-SA"/>
        </w:rPr>
        <w:t>they will be</w:t>
      </w:r>
      <w:r w:rsidRPr="008B5B88">
        <w:rPr>
          <w:rFonts w:asciiTheme="minorHAnsi" w:hAnsiTheme="minorHAnsi" w:cstheme="minorHAnsi"/>
          <w:color w:val="auto"/>
          <w:szCs w:val="24"/>
          <w:lang w:bidi="ar-SA"/>
        </w:rPr>
        <w:t xml:space="preserve"> remove</w:t>
      </w:r>
      <w:r>
        <w:rPr>
          <w:rFonts w:asciiTheme="minorHAnsi" w:hAnsiTheme="minorHAnsi" w:cstheme="minorHAnsi"/>
          <w:color w:val="auto"/>
          <w:szCs w:val="24"/>
          <w:lang w:bidi="ar-SA"/>
        </w:rPr>
        <w:t>d</w:t>
      </w:r>
      <w:r w:rsidRPr="008B5B88">
        <w:rPr>
          <w:rFonts w:asciiTheme="minorHAnsi" w:hAnsiTheme="minorHAnsi" w:cstheme="minorHAnsi"/>
          <w:color w:val="auto"/>
          <w:szCs w:val="24"/>
          <w:lang w:bidi="ar-SA"/>
        </w:rPr>
        <w:t xml:space="preserve"> them from the situation and </w:t>
      </w:r>
      <w:r>
        <w:rPr>
          <w:rFonts w:asciiTheme="minorHAnsi" w:hAnsiTheme="minorHAnsi" w:cstheme="minorHAnsi"/>
          <w:color w:val="auto"/>
          <w:szCs w:val="24"/>
          <w:lang w:bidi="ar-SA"/>
        </w:rPr>
        <w:t xml:space="preserve">a member of staff will </w:t>
      </w:r>
      <w:r w:rsidRPr="008B5B88">
        <w:rPr>
          <w:rFonts w:asciiTheme="minorHAnsi" w:hAnsiTheme="minorHAnsi" w:cstheme="minorHAnsi"/>
          <w:color w:val="auto"/>
          <w:szCs w:val="24"/>
          <w:lang w:bidi="ar-SA"/>
        </w:rPr>
        <w:t xml:space="preserve">explain to them appropriately that this is unacceptable behaviour. It may be necessary to remove the child from an activity until they are calm enough to return. </w:t>
      </w:r>
      <w:r>
        <w:rPr>
          <w:rFonts w:asciiTheme="minorHAnsi" w:hAnsiTheme="minorHAnsi" w:cstheme="minorHAnsi"/>
          <w:color w:val="auto"/>
          <w:szCs w:val="24"/>
          <w:lang w:bidi="ar-SA"/>
        </w:rPr>
        <w:t xml:space="preserve">At My Childcare and Me, we </w:t>
      </w:r>
      <w:r w:rsidRPr="008B5B88">
        <w:rPr>
          <w:rFonts w:asciiTheme="minorHAnsi" w:hAnsiTheme="minorHAnsi" w:cstheme="minorHAnsi"/>
          <w:color w:val="auto"/>
          <w:szCs w:val="24"/>
          <w:lang w:bidi="ar-SA"/>
        </w:rPr>
        <w:t xml:space="preserve">will also encourage the child to apologise to the child they have bitten, and will work with them to develop strategies to help them deal with the reasons why they felt like biting the other child.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ensure that the child that has been bitten is comforted and reassured and ensure that any first aid is given if required. </w:t>
      </w:r>
      <w:r>
        <w:rPr>
          <w:rFonts w:asciiTheme="minorHAnsi" w:hAnsiTheme="minorHAnsi" w:cstheme="minorHAnsi"/>
          <w:color w:val="auto"/>
          <w:szCs w:val="24"/>
          <w:lang w:bidi="ar-SA"/>
        </w:rPr>
        <w:t xml:space="preserve">Any </w:t>
      </w:r>
      <w:r w:rsidRPr="008B5B88">
        <w:rPr>
          <w:rFonts w:asciiTheme="minorHAnsi" w:hAnsiTheme="minorHAnsi" w:cstheme="minorHAnsi"/>
          <w:color w:val="auto"/>
          <w:szCs w:val="24"/>
          <w:lang w:bidi="ar-SA"/>
        </w:rPr>
        <w:t>incidents</w:t>
      </w:r>
      <w:r>
        <w:rPr>
          <w:rFonts w:asciiTheme="minorHAnsi" w:hAnsiTheme="minorHAnsi" w:cstheme="minorHAnsi"/>
          <w:color w:val="auto"/>
          <w:szCs w:val="24"/>
          <w:lang w:bidi="ar-SA"/>
        </w:rPr>
        <w:t xml:space="preserve"> is recorded </w:t>
      </w:r>
      <w:r w:rsidRPr="008B5B88">
        <w:rPr>
          <w:rFonts w:asciiTheme="minorHAnsi" w:hAnsiTheme="minorHAnsi" w:cstheme="minorHAnsi"/>
          <w:color w:val="auto"/>
          <w:szCs w:val="24"/>
          <w:lang w:bidi="ar-SA"/>
        </w:rPr>
        <w:t xml:space="preserve">in </w:t>
      </w:r>
      <w:r>
        <w:rPr>
          <w:rFonts w:asciiTheme="minorHAnsi" w:hAnsiTheme="minorHAnsi" w:cstheme="minorHAnsi"/>
          <w:color w:val="auto"/>
          <w:szCs w:val="24"/>
          <w:lang w:bidi="ar-SA"/>
        </w:rPr>
        <w:t xml:space="preserve">the </w:t>
      </w:r>
      <w:r w:rsidRPr="008B5B88">
        <w:rPr>
          <w:rFonts w:asciiTheme="minorHAnsi" w:hAnsiTheme="minorHAnsi" w:cstheme="minorHAnsi"/>
          <w:color w:val="auto"/>
          <w:szCs w:val="24"/>
          <w:lang w:bidi="ar-SA"/>
        </w:rPr>
        <w:t xml:space="preserve">Accident and Incident book and </w:t>
      </w:r>
      <w:r>
        <w:rPr>
          <w:rFonts w:asciiTheme="minorHAnsi" w:hAnsiTheme="minorHAnsi" w:cstheme="minorHAnsi"/>
          <w:color w:val="auto"/>
          <w:szCs w:val="24"/>
          <w:lang w:bidi="ar-SA"/>
        </w:rPr>
        <w:t xml:space="preserve">we </w:t>
      </w:r>
      <w:r w:rsidRPr="008B5B88">
        <w:rPr>
          <w:rFonts w:asciiTheme="minorHAnsi" w:hAnsiTheme="minorHAnsi" w:cstheme="minorHAnsi"/>
          <w:color w:val="auto"/>
          <w:szCs w:val="24"/>
          <w:lang w:bidi="ar-SA"/>
        </w:rPr>
        <w:t>ask both (sets of) parents to sign this as acknowledgment of the incident.</w:t>
      </w:r>
    </w:p>
    <w:p w14:paraId="003EFBC0" w14:textId="77777777" w:rsidR="002B1D34" w:rsidRDefault="008B5B88" w:rsidP="008B5B88">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Biting can be a difficult issue for parents of both the child who has been bitten, and of the child biting others.</w:t>
      </w:r>
    </w:p>
    <w:p w14:paraId="42BB22E5" w14:textId="525ACB88" w:rsidR="008B5B88" w:rsidRPr="008B5B88" w:rsidRDefault="008B5B88" w:rsidP="008B5B88">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Please do discuss any concerns you may have regarding this issue with</w:t>
      </w:r>
      <w:r>
        <w:rPr>
          <w:rFonts w:asciiTheme="minorHAnsi" w:hAnsiTheme="minorHAnsi" w:cstheme="minorHAnsi"/>
          <w:color w:val="auto"/>
          <w:szCs w:val="24"/>
          <w:lang w:bidi="ar-SA"/>
        </w:rPr>
        <w:t xml:space="preserve"> us</w:t>
      </w:r>
      <w:r w:rsidRPr="008B5B88">
        <w:rPr>
          <w:rFonts w:asciiTheme="minorHAnsi" w:hAnsiTheme="minorHAnsi" w:cstheme="minorHAnsi"/>
          <w:color w:val="auto"/>
          <w:szCs w:val="24"/>
          <w:lang w:bidi="ar-SA"/>
        </w:rPr>
        <w:t>.</w:t>
      </w:r>
    </w:p>
    <w:p w14:paraId="3AEB6EAF" w14:textId="77777777" w:rsidR="00DB68AA" w:rsidRPr="008B5B88" w:rsidRDefault="00650A63">
      <w:pPr>
        <w:spacing w:after="269" w:line="259" w:lineRule="auto"/>
        <w:ind w:left="69" w:firstLine="0"/>
        <w:jc w:val="center"/>
        <w:rPr>
          <w:rFonts w:asciiTheme="minorHAnsi" w:hAnsiTheme="minorHAnsi" w:cstheme="minorHAnsi"/>
          <w:szCs w:val="24"/>
        </w:rPr>
      </w:pPr>
      <w:r w:rsidRPr="008B5B88">
        <w:rPr>
          <w:rFonts w:asciiTheme="minorHAnsi" w:hAnsiTheme="minorHAnsi" w:cstheme="minorHAnsi"/>
          <w:b/>
          <w:szCs w:val="24"/>
        </w:rPr>
        <w:t xml:space="preserve"> </w:t>
      </w:r>
    </w:p>
    <w:sectPr w:rsidR="00DB68AA" w:rsidRPr="008B5B88">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5486" w14:textId="77777777" w:rsidR="00456841" w:rsidRDefault="00456841">
      <w:pPr>
        <w:spacing w:after="0" w:line="240" w:lineRule="auto"/>
      </w:pPr>
      <w:r>
        <w:separator/>
      </w:r>
    </w:p>
  </w:endnote>
  <w:endnote w:type="continuationSeparator" w:id="0">
    <w:p w14:paraId="501BCBAB" w14:textId="77777777" w:rsidR="00456841" w:rsidRDefault="0045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DCC7" w14:textId="77777777" w:rsidR="00456841" w:rsidRDefault="00456841">
      <w:pPr>
        <w:spacing w:after="0" w:line="240" w:lineRule="auto"/>
      </w:pPr>
      <w:r>
        <w:separator/>
      </w:r>
    </w:p>
  </w:footnote>
  <w:footnote w:type="continuationSeparator" w:id="0">
    <w:p w14:paraId="7738EC1C" w14:textId="77777777" w:rsidR="00456841" w:rsidRDefault="00456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6C10"/>
    <w:multiLevelType w:val="hybridMultilevel"/>
    <w:tmpl w:val="D7C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2B1D34"/>
    <w:rsid w:val="00380614"/>
    <w:rsid w:val="0041385D"/>
    <w:rsid w:val="00456841"/>
    <w:rsid w:val="005F6A9A"/>
    <w:rsid w:val="00607BB2"/>
    <w:rsid w:val="00650A63"/>
    <w:rsid w:val="006E64DA"/>
    <w:rsid w:val="00821FE7"/>
    <w:rsid w:val="00854079"/>
    <w:rsid w:val="008B5B88"/>
    <w:rsid w:val="00AE1B9C"/>
    <w:rsid w:val="00AE6068"/>
    <w:rsid w:val="00C94657"/>
    <w:rsid w:val="00CD3E37"/>
    <w:rsid w:val="00DB68AA"/>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4</cp:revision>
  <dcterms:created xsi:type="dcterms:W3CDTF">2021-03-23T14:15:00Z</dcterms:created>
  <dcterms:modified xsi:type="dcterms:W3CDTF">2021-03-24T11:23:00Z</dcterms:modified>
</cp:coreProperties>
</file>